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26DE" w:rsidRDefault="003C26DE" w:rsidP="003C26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Пояснительная записка к проекту «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3C26D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Бот: поиск рецептов по продуктам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внешнее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Стюхиной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Ангелины</w:t>
      </w:r>
    </w:p>
    <w:p w:rsidR="003C26DE" w:rsidRPr="003C26DE" w:rsidRDefault="003C26DE" w:rsidP="003C26DE">
      <w:pPr>
        <w:rPr>
          <w:rFonts w:ascii="Times New Roman" w:hAnsi="Times New Roman" w:cs="Times New Roman"/>
          <w:sz w:val="28"/>
          <w:szCs w:val="28"/>
        </w:rPr>
      </w:pPr>
    </w:p>
    <w:p w:rsidR="003C26DE" w:rsidRPr="003C26DE" w:rsidRDefault="003C26DE" w:rsidP="00C3090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Цель проекта: </w:t>
      </w: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3C26D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Бота, работающего с внешним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и помогающего с выбором рецепта.</w:t>
      </w:r>
      <w:proofErr w:type="gramEnd"/>
    </w:p>
    <w:p w:rsidR="003C26DE" w:rsidRDefault="003C26DE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проекта:</w:t>
      </w:r>
    </w:p>
    <w:p w:rsidR="00000000" w:rsidRPr="003C26DE" w:rsidRDefault="001522CB" w:rsidP="00C3090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26DE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Pr="003C26DE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3C26DE">
        <w:rPr>
          <w:rFonts w:ascii="Times New Roman" w:hAnsi="Times New Roman" w:cs="Times New Roman"/>
          <w:sz w:val="28"/>
          <w:szCs w:val="28"/>
        </w:rPr>
        <w:t>-</w:t>
      </w:r>
      <w:r w:rsidRPr="003C26DE">
        <w:rPr>
          <w:rFonts w:ascii="Times New Roman" w:hAnsi="Times New Roman" w:cs="Times New Roman"/>
          <w:sz w:val="28"/>
          <w:szCs w:val="28"/>
        </w:rPr>
        <w:t xml:space="preserve">бота на </w:t>
      </w:r>
      <w:r w:rsidRPr="003C26D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C26DE">
        <w:rPr>
          <w:rFonts w:ascii="Times New Roman" w:hAnsi="Times New Roman" w:cs="Times New Roman"/>
          <w:sz w:val="28"/>
          <w:szCs w:val="28"/>
        </w:rPr>
        <w:t>.</w:t>
      </w:r>
    </w:p>
    <w:p w:rsidR="00000000" w:rsidRDefault="001522CB" w:rsidP="00C3090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26DE">
        <w:rPr>
          <w:rFonts w:ascii="Times New Roman" w:hAnsi="Times New Roman" w:cs="Times New Roman"/>
          <w:sz w:val="28"/>
          <w:szCs w:val="28"/>
        </w:rPr>
        <w:t xml:space="preserve"> Реализация взаимодействия бота с внешними сайтами через </w:t>
      </w:r>
      <w:r w:rsidRPr="003C26D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C26DE">
        <w:rPr>
          <w:rFonts w:ascii="Times New Roman" w:hAnsi="Times New Roman" w:cs="Times New Roman"/>
          <w:sz w:val="28"/>
          <w:szCs w:val="28"/>
        </w:rPr>
        <w:t>.</w:t>
      </w:r>
    </w:p>
    <w:p w:rsidR="003C26DE" w:rsidRPr="003C26DE" w:rsidRDefault="003C26DE" w:rsidP="001522CB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базы данных</w:t>
      </w:r>
      <w:r w:rsidR="001522CB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 w:rsidR="001522CB" w:rsidRPr="001522CB">
        <w:rPr>
          <w:rFonts w:ascii="Times New Roman" w:hAnsi="Times New Roman" w:cs="Times New Roman"/>
          <w:sz w:val="28"/>
          <w:szCs w:val="28"/>
        </w:rPr>
        <w:t>sqlite3</w:t>
      </w:r>
      <w:r w:rsidR="001522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приложению для хранения информации о пользователе и его любимых блюдах.</w:t>
      </w:r>
    </w:p>
    <w:p w:rsidR="00000000" w:rsidRPr="003C26DE" w:rsidRDefault="001522CB" w:rsidP="00C3090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26DE">
        <w:rPr>
          <w:rFonts w:ascii="Times New Roman" w:hAnsi="Times New Roman" w:cs="Times New Roman"/>
          <w:sz w:val="28"/>
          <w:szCs w:val="28"/>
        </w:rPr>
        <w:t xml:space="preserve"> Создание практичного и удобного приложения, способного решать повседневные задачи</w:t>
      </w:r>
      <w:r w:rsidR="003C26DE">
        <w:rPr>
          <w:rFonts w:ascii="Times New Roman" w:hAnsi="Times New Roman" w:cs="Times New Roman"/>
          <w:sz w:val="28"/>
          <w:szCs w:val="28"/>
        </w:rPr>
        <w:t>.</w:t>
      </w:r>
    </w:p>
    <w:p w:rsidR="00000000" w:rsidRPr="003C26DE" w:rsidRDefault="001522CB" w:rsidP="00C3090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26DE">
        <w:rPr>
          <w:rFonts w:ascii="Times New Roman" w:hAnsi="Times New Roman" w:cs="Times New Roman"/>
          <w:sz w:val="28"/>
          <w:szCs w:val="28"/>
        </w:rPr>
        <w:t xml:space="preserve"> Обеспечить наиболее комфортное взаимодействие бота с пользователем</w:t>
      </w:r>
      <w:r w:rsidR="003C26DE">
        <w:rPr>
          <w:rFonts w:ascii="Times New Roman" w:hAnsi="Times New Roman" w:cs="Times New Roman"/>
          <w:sz w:val="28"/>
          <w:szCs w:val="28"/>
        </w:rPr>
        <w:t>.</w:t>
      </w:r>
    </w:p>
    <w:p w:rsidR="003C26DE" w:rsidRDefault="003C26DE" w:rsidP="00C3090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C26DE" w:rsidRDefault="003C26DE" w:rsidP="00C309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проекта</w:t>
      </w:r>
      <w:r w:rsidR="007B2FBE">
        <w:rPr>
          <w:rFonts w:ascii="Times New Roman" w:hAnsi="Times New Roman" w:cs="Times New Roman"/>
          <w:sz w:val="28"/>
          <w:szCs w:val="28"/>
        </w:rPr>
        <w:t xml:space="preserve"> (сценарий работы пользователя).</w:t>
      </w:r>
    </w:p>
    <w:p w:rsidR="003C26DE" w:rsidRDefault="003C26DE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6" w:history="1">
        <w:r w:rsidRPr="00370A71">
          <w:rPr>
            <w:rStyle w:val="a4"/>
            <w:rFonts w:ascii="Times New Roman" w:hAnsi="Times New Roman" w:cs="Times New Roman"/>
            <w:sz w:val="28"/>
            <w:szCs w:val="28"/>
          </w:rPr>
          <w:t>https://www.edamam.com</w:t>
        </w:r>
      </w:hyperlink>
      <w:r w:rsidRPr="003C26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предоставляет бесплатный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FBE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некоммерческого использования. С ним бот и будет работать.</w:t>
      </w:r>
    </w:p>
    <w:p w:rsidR="003C26DE" w:rsidRPr="007B2FBE" w:rsidRDefault="007B2FBE" w:rsidP="00C30901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Бот</w:t>
      </w:r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@</w:t>
      </w:r>
      <w:proofErr w:type="spellStart"/>
      <w:r w:rsidRPr="007B2FBE">
        <w:rPr>
          <w:rFonts w:ascii="Times New Roman" w:hAnsi="Times New Roman" w:cs="Times New Roman"/>
          <w:sz w:val="28"/>
          <w:szCs w:val="28"/>
          <w:u w:val="single"/>
          <w:lang w:val="en-US"/>
        </w:rPr>
        <w:t>lisokka_bot</w:t>
      </w:r>
      <w:proofErr w:type="spellEnd"/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7B2F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FBE">
        <w:rPr>
          <w:rFonts w:ascii="Times New Roman" w:hAnsi="Times New Roman" w:cs="Times New Roman"/>
          <w:sz w:val="28"/>
          <w:szCs w:val="28"/>
          <w:u w:val="single"/>
          <w:lang w:val="en-US"/>
        </w:rPr>
        <w:t>«Cooking Bot».</w:t>
      </w:r>
    </w:p>
    <w:p w:rsidR="007B2FBE" w:rsidRDefault="007B2FBE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начинает общение с ботом командой </w:t>
      </w:r>
      <w:r w:rsidRPr="007B2FBE">
        <w:rPr>
          <w:rFonts w:ascii="Times New Roman" w:hAnsi="Times New Roman" w:cs="Times New Roman"/>
          <w:i/>
          <w:sz w:val="28"/>
          <w:szCs w:val="28"/>
        </w:rPr>
        <w:t>/</w:t>
      </w:r>
      <w:r w:rsidRPr="007B2FBE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 xml:space="preserve"> или любым другим сообщением. Пользователь добавляется в базу данных, если не был добавлен до этого. После ему предлагается ввести название любого продукт</w:t>
      </w:r>
      <w:proofErr w:type="gramStart"/>
      <w:r>
        <w:rPr>
          <w:rFonts w:ascii="Times New Roman" w:hAnsi="Times New Roman" w:cs="Times New Roman"/>
          <w:sz w:val="28"/>
          <w:szCs w:val="28"/>
        </w:rPr>
        <w:t>а(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(на английском языке). </w:t>
      </w:r>
    </w:p>
    <w:p w:rsidR="00C30901" w:rsidRDefault="007B2FBE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бот отправляет запрос на вышеупомянутый сайт и пересылает нужную информацию пользователю. Также у пользователя есть возможность </w:t>
      </w:r>
      <w:r w:rsidR="00697D95">
        <w:rPr>
          <w:rFonts w:ascii="Times New Roman" w:hAnsi="Times New Roman" w:cs="Times New Roman"/>
          <w:sz w:val="28"/>
          <w:szCs w:val="28"/>
        </w:rPr>
        <w:t>сохранить понравившийся рецепт в базу данных.</w:t>
      </w:r>
      <w:r w:rsidR="00C30901" w:rsidRPr="00C3090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2FBE" w:rsidRDefault="00C30901" w:rsidP="00C30901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DD528" wp14:editId="14573F5E">
            <wp:extent cx="3049441" cy="1048682"/>
            <wp:effectExtent l="0" t="0" r="0" b="0"/>
            <wp:docPr id="4" name="Screenrecorder-2021-04-23-13-50-28-200 (1)">
              <a:hlinkClick xmlns:a="http://schemas.openxmlformats.org/drawingml/2006/main" r:id="" action="ppaction://media"/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recorder-2021-04-23-13-50-28-200 (1)">
                      <a:hlinkClick r:id="" action="ppaction://media"/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>
                      <a:lum contrast="20000"/>
                    </a:blip>
                    <a:srcRect t="3129" b="81000"/>
                    <a:stretch/>
                  </pic:blipFill>
                  <pic:spPr bwMode="auto">
                    <a:xfrm>
                      <a:off x="0" y="0"/>
                      <a:ext cx="3049712" cy="104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901" w:rsidRDefault="00697D95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пользователь может отправить новый запрос.</w:t>
      </w:r>
    </w:p>
    <w:p w:rsidR="00C30901" w:rsidRP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команд:</w:t>
      </w:r>
    </w:p>
    <w:p w:rsidR="00C30901" w:rsidRP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C309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приветствие, начало общения.</w:t>
      </w:r>
    </w:p>
    <w:p w:rsidR="00C30901" w:rsidRP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090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помощь.</w:t>
      </w:r>
    </w:p>
    <w:p w:rsidR="00C30901" w:rsidRP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090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выдает список понравившихся блюд из базы данных.</w:t>
      </w:r>
    </w:p>
    <w:p w:rsidR="00C30901" w:rsidRP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«спасибо» </w:t>
      </w:r>
      <w:r w:rsidRPr="00C3090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реакция на благодарность.</w:t>
      </w:r>
    </w:p>
    <w:p w:rsidR="007B2FBE" w:rsidRDefault="007B2FBE">
      <w:pPr>
        <w:rPr>
          <w:rFonts w:ascii="Times New Roman" w:hAnsi="Times New Roman" w:cs="Times New Roman"/>
          <w:sz w:val="28"/>
          <w:szCs w:val="28"/>
        </w:rPr>
      </w:pPr>
    </w:p>
    <w:p w:rsidR="00697D95" w:rsidRDefault="00697D95">
      <w:pPr>
        <w:rPr>
          <w:rFonts w:ascii="Times New Roman" w:hAnsi="Times New Roman" w:cs="Times New Roman"/>
          <w:sz w:val="28"/>
          <w:szCs w:val="28"/>
        </w:rPr>
      </w:pPr>
    </w:p>
    <w:p w:rsidR="00697D95" w:rsidRDefault="00697D95" w:rsidP="00697D9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кода.</w:t>
      </w:r>
    </w:p>
    <w:p w:rsidR="00697D95" w:rsidRPr="00697D95" w:rsidRDefault="00697D95" w:rsidP="00C3090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Программа состоит из двух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-файлов: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697D9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котором хранится основной код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Pr="00697D9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котором хранятся полезные данные (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и др.) </w:t>
      </w:r>
      <w:r w:rsidRPr="00697D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текстовые переменные – и базы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697D9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97D95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97D95" w:rsidRDefault="00697D95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состоит из одной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 xml:space="preserve">, в которой хранятся 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 и его любимые рецепты.</w:t>
      </w:r>
    </w:p>
    <w:p w:rsidR="00697D95" w:rsidRPr="00697D95" w:rsidRDefault="00697D95" w:rsidP="00697D9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4571A" wp14:editId="57274E1C">
            <wp:extent cx="5211441" cy="101031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6252" r="53000" b="67687"/>
                    <a:stretch/>
                  </pic:blipFill>
                  <pic:spPr bwMode="auto">
                    <a:xfrm>
                      <a:off x="0" y="0"/>
                      <a:ext cx="5211023" cy="101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D95" w:rsidRDefault="00697D95" w:rsidP="00697D9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F24711" wp14:editId="603DFC6A">
            <wp:extent cx="5160286" cy="549572"/>
            <wp:effectExtent l="0" t="0" r="254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9084" r="60421" b="73422"/>
                    <a:stretch/>
                  </pic:blipFill>
                  <pic:spPr bwMode="auto">
                    <a:xfrm>
                      <a:off x="0" y="0"/>
                      <a:ext cx="5159467" cy="54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D95" w:rsidRDefault="00697D95" w:rsidP="00697D9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30901" w:rsidRDefault="00697D95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 код состоит из основного кода и класса по работе с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697D95">
        <w:rPr>
          <w:rFonts w:ascii="Times New Roman" w:hAnsi="Times New Roman" w:cs="Times New Roman"/>
          <w:sz w:val="28"/>
          <w:szCs w:val="28"/>
        </w:rPr>
        <w:t xml:space="preserve">(). </w:t>
      </w:r>
    </w:p>
    <w:p w:rsidR="00C30901" w:rsidRDefault="00C30901" w:rsidP="00C309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Фрагменты кода:</w:t>
      </w:r>
    </w:p>
    <w:p w:rsidR="00C30901" w:rsidRDefault="00C30901" w:rsidP="00C30901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888EDA" wp14:editId="0ADD1B43">
            <wp:extent cx="2327561" cy="939978"/>
            <wp:effectExtent l="19050" t="19050" r="15875" b="1270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7800" t="10742" r="57134" b="76340"/>
                    <a:stretch/>
                  </pic:blipFill>
                  <pic:spPr>
                    <a:xfrm>
                      <a:off x="0" y="0"/>
                      <a:ext cx="2327561" cy="93997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0901" w:rsidRDefault="00C30901" w:rsidP="00697D95">
      <w:pPr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E2BFB6" wp14:editId="68E18BA5">
            <wp:extent cx="5940425" cy="2357409"/>
            <wp:effectExtent l="19050" t="19050" r="22225" b="2413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27733" t="12874" r="8267" b="41970"/>
                    <a:stretch/>
                  </pic:blipFill>
                  <pic:spPr>
                    <a:xfrm>
                      <a:off x="0" y="0"/>
                      <a:ext cx="5940425" cy="2357409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0901" w:rsidRDefault="00C30901" w:rsidP="00C309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 на внешний сайт.</w:t>
      </w:r>
    </w:p>
    <w:p w:rsidR="00C30901" w:rsidRDefault="00C30901" w:rsidP="00697D95">
      <w:pPr>
        <w:rPr>
          <w:rFonts w:ascii="Times New Roman" w:hAnsi="Times New Roman" w:cs="Times New Roman"/>
          <w:sz w:val="28"/>
          <w:szCs w:val="28"/>
        </w:rPr>
      </w:pPr>
      <w:r w:rsidRPr="00C30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EFDAD0" wp14:editId="51AA0EA4">
            <wp:extent cx="5940425" cy="975458"/>
            <wp:effectExtent l="19050" t="19050" r="22225" b="152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29733" t="26860" r="24001" b="59630"/>
                    <a:stretch/>
                  </pic:blipFill>
                  <pic:spPr>
                    <a:xfrm>
                      <a:off x="0" y="0"/>
                      <a:ext cx="5940425" cy="97545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522CB" w:rsidRDefault="001522CB" w:rsidP="001522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:rsidR="00C30901" w:rsidRDefault="00C30901" w:rsidP="001522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2B4504" wp14:editId="4FEE1B1C">
            <wp:extent cx="4233097" cy="163057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8434" t="12906" r="9294" b="44450"/>
                    <a:stretch/>
                  </pic:blipFill>
                  <pic:spPr bwMode="auto">
                    <a:xfrm>
                      <a:off x="0" y="0"/>
                      <a:ext cx="4232578" cy="163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22CB">
        <w:rPr>
          <w:rFonts w:ascii="Times New Roman" w:hAnsi="Times New Roman" w:cs="Times New Roman"/>
          <w:sz w:val="28"/>
          <w:szCs w:val="28"/>
        </w:rPr>
        <w:t>э</w:t>
      </w:r>
    </w:p>
    <w:p w:rsidR="001522CB" w:rsidRDefault="001522CB" w:rsidP="001522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по работе с базой данных.</w:t>
      </w:r>
    </w:p>
    <w:p w:rsidR="001522CB" w:rsidRDefault="001522CB" w:rsidP="001522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6EDA68" wp14:editId="72D94820">
            <wp:extent cx="3152442" cy="204469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071" t="15679" r="25467" b="27151"/>
                    <a:stretch/>
                  </pic:blipFill>
                  <pic:spPr bwMode="auto">
                    <a:xfrm>
                      <a:off x="0" y="0"/>
                      <a:ext cx="3152443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2CB" w:rsidRPr="00697D95" w:rsidRDefault="001522CB" w:rsidP="001522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команды бота.</w:t>
      </w:r>
    </w:p>
    <w:sectPr w:rsidR="001522CB" w:rsidRPr="00697D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57581"/>
    <w:multiLevelType w:val="hybridMultilevel"/>
    <w:tmpl w:val="4244A28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68177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6E0900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4CC6A84E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4C7CAB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AB20C62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1A05ED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CB86567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7CA3F3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">
    <w:nsid w:val="15AE6237"/>
    <w:multiLevelType w:val="hybridMultilevel"/>
    <w:tmpl w:val="6572638A"/>
    <w:lvl w:ilvl="0" w:tplc="36A6EC7E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4568177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6E0900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4CC6A84E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4C7CAB2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AB20C62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1A05ED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CB86567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7CA3F3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">
    <w:nsid w:val="64B94BD7"/>
    <w:multiLevelType w:val="hybridMultilevel"/>
    <w:tmpl w:val="88521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6DE"/>
    <w:rsid w:val="001522CB"/>
    <w:rsid w:val="003C26DE"/>
    <w:rsid w:val="00697D95"/>
    <w:rsid w:val="007B2FBE"/>
    <w:rsid w:val="007C6786"/>
    <w:rsid w:val="00A97A7C"/>
    <w:rsid w:val="00C30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26D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26D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C26D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97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7D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26D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26D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C26D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97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7D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7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4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46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81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61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0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microsoft.com/office/2007/relationships/hdphoto" Target="media/hdphoto1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www.edamam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Elena</dc:creator>
  <cp:lastModifiedBy>Elena</cp:lastModifiedBy>
  <cp:revision>1</cp:revision>
  <dcterms:created xsi:type="dcterms:W3CDTF">2021-04-24T19:33:00Z</dcterms:created>
  <dcterms:modified xsi:type="dcterms:W3CDTF">2021-04-24T20:20:00Z</dcterms:modified>
</cp:coreProperties>
</file>